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1E" w:rsidRPr="00C9291E" w:rsidRDefault="00C9291E" w:rsidP="00673934">
      <w:pPr>
        <w:jc w:val="center"/>
        <w:rPr>
          <w:rFonts w:ascii="Verdana" w:hAnsi="Verdana"/>
          <w:b/>
          <w:sz w:val="20"/>
          <w:szCs w:val="20"/>
        </w:rPr>
      </w:pPr>
      <w:r w:rsidRPr="00C9291E">
        <w:rPr>
          <w:rFonts w:ascii="Verdana" w:hAnsi="Verdana"/>
          <w:b/>
          <w:sz w:val="22"/>
          <w:szCs w:val="20"/>
        </w:rPr>
        <w:t>Attendance Policy</w:t>
      </w:r>
    </w:p>
    <w:p w:rsidR="00C9291E" w:rsidRPr="00C9291E" w:rsidRDefault="00C9291E" w:rsidP="00673934">
      <w:pPr>
        <w:jc w:val="both"/>
        <w:rPr>
          <w:rFonts w:ascii="Verdana" w:hAnsi="Verdana"/>
          <w:b/>
          <w:sz w:val="20"/>
          <w:szCs w:val="20"/>
        </w:rPr>
      </w:pPr>
    </w:p>
    <w:p w:rsidR="00C9291E" w:rsidRPr="00C9291E" w:rsidRDefault="00C9291E" w:rsidP="00673934">
      <w:pPr>
        <w:jc w:val="both"/>
        <w:rPr>
          <w:rFonts w:ascii="Verdana" w:hAnsi="Verdana"/>
          <w:b/>
          <w:sz w:val="20"/>
          <w:szCs w:val="20"/>
        </w:rPr>
      </w:pPr>
      <w:r w:rsidRPr="00C9291E">
        <w:rPr>
          <w:rFonts w:ascii="Verdana" w:hAnsi="Verdana"/>
          <w:b/>
          <w:sz w:val="20"/>
          <w:szCs w:val="20"/>
        </w:rPr>
        <w:t>Introduction</w:t>
      </w:r>
    </w:p>
    <w:p w:rsidR="00C9291E" w:rsidRPr="00571C75" w:rsidRDefault="00C9291E" w:rsidP="00673934">
      <w:pPr>
        <w:jc w:val="both"/>
        <w:rPr>
          <w:rFonts w:ascii="Chronicle SSm B" w:hAnsi="Chronicle SSm B"/>
          <w:sz w:val="23"/>
          <w:szCs w:val="23"/>
          <w:shd w:val="clear" w:color="auto" w:fill="FFFFFF"/>
        </w:rPr>
      </w:pPr>
      <w:r w:rsidRPr="00571C75">
        <w:rPr>
          <w:rFonts w:ascii="Verdana" w:hAnsi="Verdana" w:cs="Arial"/>
          <w:sz w:val="20"/>
          <w:szCs w:val="20"/>
          <w:shd w:val="clear" w:color="auto" w:fill="FFFFFF"/>
        </w:rPr>
        <w:t xml:space="preserve">While there is a strong tradition of good attendance in </w:t>
      </w:r>
      <w:proofErr w:type="spellStart"/>
      <w:r w:rsidR="009328DE">
        <w:rPr>
          <w:rFonts w:ascii="Verdana" w:hAnsi="Verdana" w:cs="Arial"/>
          <w:b/>
          <w:i/>
          <w:sz w:val="20"/>
          <w:szCs w:val="20"/>
          <w:shd w:val="clear" w:color="auto" w:fill="FFFFFF"/>
        </w:rPr>
        <w:t>Glenbeg</w:t>
      </w:r>
      <w:proofErr w:type="spellEnd"/>
      <w:r w:rsidR="009328DE">
        <w:rPr>
          <w:rFonts w:ascii="Verdana" w:hAnsi="Verdana" w:cs="Arial"/>
          <w:b/>
          <w:i/>
          <w:sz w:val="20"/>
          <w:szCs w:val="20"/>
          <w:shd w:val="clear" w:color="auto" w:fill="FFFFFF"/>
        </w:rPr>
        <w:t xml:space="preserve"> NS</w:t>
      </w:r>
      <w:r w:rsidRPr="00571C75">
        <w:rPr>
          <w:rFonts w:ascii="Verdana" w:hAnsi="Verdana" w:cs="Arial"/>
          <w:sz w:val="20"/>
          <w:szCs w:val="20"/>
          <w:shd w:val="clear" w:color="auto" w:fill="FFFFFF"/>
        </w:rPr>
        <w:t>, changing social habits and patterns require us to monitor attendance and to put strategies in place to counter act poor or irregular attendance.</w:t>
      </w:r>
      <w:r w:rsidR="00571C75" w:rsidRPr="00571C75">
        <w:rPr>
          <w:rFonts w:ascii="Verdana" w:hAnsi="Verdana" w:cs="Arial"/>
          <w:sz w:val="20"/>
          <w:szCs w:val="20"/>
          <w:shd w:val="clear" w:color="auto" w:fill="FFFFFF"/>
        </w:rPr>
        <w:t xml:space="preserve"> This is in line with </w:t>
      </w:r>
      <w:r w:rsidR="00571C75">
        <w:rPr>
          <w:rFonts w:ascii="Verdana" w:hAnsi="Verdana" w:cs="Arial"/>
          <w:sz w:val="20"/>
          <w:szCs w:val="20"/>
          <w:shd w:val="clear" w:color="auto" w:fill="FFFFFF"/>
        </w:rPr>
        <w:t xml:space="preserve">The </w:t>
      </w:r>
      <w:r w:rsidR="00571C75" w:rsidRPr="00571C75">
        <w:rPr>
          <w:rFonts w:ascii="Verdana" w:hAnsi="Verdana"/>
          <w:sz w:val="20"/>
          <w:szCs w:val="20"/>
          <w:shd w:val="clear" w:color="auto" w:fill="FFFFFF"/>
        </w:rPr>
        <w:t>Statement of Strategy for School Attendance:  Guidelines for Schools is provided under statutory instrument of Section 22 of the Education (Welfare) Act 2000. </w:t>
      </w:r>
      <w:r w:rsidR="00571C75" w:rsidRPr="00571C75">
        <w:rPr>
          <w:rFonts w:ascii="Chronicle SSm B" w:hAnsi="Chronicle SSm B"/>
          <w:sz w:val="23"/>
          <w:szCs w:val="23"/>
          <w:shd w:val="clear" w:color="auto" w:fill="FFFFFF"/>
        </w:rPr>
        <w:t xml:space="preserve"> </w:t>
      </w:r>
    </w:p>
    <w:p w:rsidR="00571C75" w:rsidRPr="00C9291E" w:rsidRDefault="00571C75" w:rsidP="00673934">
      <w:pPr>
        <w:jc w:val="both"/>
        <w:rPr>
          <w:rFonts w:ascii="Verdana" w:hAnsi="Verdana"/>
          <w:b/>
          <w:sz w:val="20"/>
          <w:szCs w:val="20"/>
        </w:rPr>
      </w:pPr>
    </w:p>
    <w:p w:rsidR="00C9291E" w:rsidRPr="00C9291E" w:rsidRDefault="00C9291E" w:rsidP="00673934">
      <w:pPr>
        <w:jc w:val="both"/>
        <w:rPr>
          <w:rFonts w:ascii="Verdana" w:hAnsi="Verdana"/>
          <w:b/>
          <w:sz w:val="20"/>
          <w:szCs w:val="20"/>
        </w:rPr>
      </w:pPr>
      <w:r w:rsidRPr="00C9291E">
        <w:rPr>
          <w:rFonts w:ascii="Verdana" w:hAnsi="Verdana"/>
          <w:b/>
          <w:sz w:val="20"/>
          <w:szCs w:val="20"/>
        </w:rPr>
        <w:t>Aims and Objectives</w:t>
      </w:r>
    </w:p>
    <w:p w:rsidR="00C9291E" w:rsidRPr="00C9291E" w:rsidRDefault="00C9291E" w:rsidP="006739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0"/>
          <w:szCs w:val="20"/>
        </w:rPr>
      </w:pPr>
      <w:r w:rsidRPr="00C9291E">
        <w:rPr>
          <w:rFonts w:ascii="Verdana" w:hAnsi="Verdana" w:cs="Arial"/>
          <w:color w:val="222222"/>
          <w:sz w:val="20"/>
          <w:szCs w:val="20"/>
        </w:rPr>
        <w:t>Our aim is to ensure and maintain a high level of attendance at school by all pupils.</w:t>
      </w:r>
    </w:p>
    <w:p w:rsidR="00673934" w:rsidRDefault="00C9291E" w:rsidP="00673934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</w:rPr>
      </w:pPr>
      <w:r w:rsidRPr="00C9291E">
        <w:rPr>
          <w:rFonts w:ascii="Verdana" w:hAnsi="Verdana" w:cs="Arial"/>
          <w:color w:val="222222"/>
          <w:sz w:val="20"/>
          <w:szCs w:val="20"/>
        </w:rPr>
        <w:t>Encouraging full attendance where possible</w:t>
      </w:r>
    </w:p>
    <w:p w:rsidR="00673934" w:rsidRDefault="00C9291E" w:rsidP="00673934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</w:rPr>
      </w:pPr>
      <w:r w:rsidRPr="00673934">
        <w:rPr>
          <w:rFonts w:ascii="Verdana" w:hAnsi="Verdana" w:cs="Arial"/>
          <w:color w:val="222222"/>
          <w:sz w:val="20"/>
          <w:szCs w:val="20"/>
        </w:rPr>
        <w:t>Identifying pupils at risk</w:t>
      </w:r>
    </w:p>
    <w:p w:rsidR="00673934" w:rsidRDefault="00C9291E" w:rsidP="00673934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</w:rPr>
      </w:pPr>
      <w:r w:rsidRPr="00673934">
        <w:rPr>
          <w:rFonts w:ascii="Verdana" w:hAnsi="Verdana" w:cs="Arial"/>
          <w:color w:val="222222"/>
          <w:sz w:val="20"/>
          <w:szCs w:val="20"/>
        </w:rPr>
        <w:t>Promoting a positive learning environment</w:t>
      </w:r>
    </w:p>
    <w:p w:rsidR="00673934" w:rsidRDefault="00C9291E" w:rsidP="00673934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</w:rPr>
      </w:pPr>
      <w:r w:rsidRPr="00673934">
        <w:rPr>
          <w:rFonts w:ascii="Verdana" w:hAnsi="Verdana" w:cs="Arial"/>
          <w:color w:val="222222"/>
          <w:sz w:val="20"/>
          <w:szCs w:val="20"/>
        </w:rPr>
        <w:t>Raising awareness of the importance of school attendance</w:t>
      </w:r>
    </w:p>
    <w:p w:rsidR="00C9291E" w:rsidRPr="00673934" w:rsidRDefault="00C9291E" w:rsidP="00673934">
      <w:pPr>
        <w:pStyle w:val="ListParagraph"/>
        <w:numPr>
          <w:ilvl w:val="0"/>
          <w:numId w:val="3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</w:rPr>
      </w:pPr>
      <w:r w:rsidRPr="00673934">
        <w:rPr>
          <w:rFonts w:ascii="Verdana" w:hAnsi="Verdana" w:cs="Arial"/>
          <w:color w:val="222222"/>
          <w:sz w:val="20"/>
          <w:szCs w:val="20"/>
        </w:rPr>
        <w:t>Fostering an appreciation of learning</w:t>
      </w:r>
    </w:p>
    <w:p w:rsidR="00C9291E" w:rsidRPr="00C9291E" w:rsidRDefault="00C9291E" w:rsidP="00673934">
      <w:pPr>
        <w:jc w:val="both"/>
        <w:rPr>
          <w:rFonts w:ascii="Verdana" w:hAnsi="Verdana"/>
          <w:sz w:val="20"/>
          <w:szCs w:val="20"/>
        </w:rPr>
      </w:pPr>
    </w:p>
    <w:p w:rsidR="00C9291E" w:rsidRPr="00C9291E" w:rsidRDefault="00C9291E" w:rsidP="00673934">
      <w:pPr>
        <w:jc w:val="both"/>
        <w:rPr>
          <w:rFonts w:ascii="Verdana" w:hAnsi="Verdana"/>
          <w:b/>
          <w:sz w:val="20"/>
          <w:szCs w:val="20"/>
        </w:rPr>
      </w:pPr>
      <w:r w:rsidRPr="00C9291E">
        <w:rPr>
          <w:rFonts w:ascii="Verdana" w:hAnsi="Verdana"/>
          <w:b/>
          <w:sz w:val="20"/>
          <w:szCs w:val="20"/>
        </w:rPr>
        <w:t>Compliance with School Ethos</w:t>
      </w:r>
    </w:p>
    <w:p w:rsidR="00C9291E" w:rsidRPr="00C9291E" w:rsidRDefault="00C9291E" w:rsidP="00673934">
      <w:pPr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C9291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In </w:t>
      </w:r>
      <w:proofErr w:type="spellStart"/>
      <w:r w:rsidR="009328DE">
        <w:rPr>
          <w:rFonts w:ascii="Verdana" w:hAnsi="Verdana" w:cs="Arial"/>
          <w:b/>
          <w:i/>
          <w:sz w:val="20"/>
          <w:szCs w:val="20"/>
          <w:shd w:val="clear" w:color="auto" w:fill="FFFFFF"/>
        </w:rPr>
        <w:t>Glenbeg</w:t>
      </w:r>
      <w:proofErr w:type="spellEnd"/>
      <w:r w:rsidR="009328DE">
        <w:rPr>
          <w:rFonts w:ascii="Verdana" w:hAnsi="Verdana" w:cs="Arial"/>
          <w:b/>
          <w:i/>
          <w:sz w:val="20"/>
          <w:szCs w:val="20"/>
          <w:shd w:val="clear" w:color="auto" w:fill="FFFFFF"/>
        </w:rPr>
        <w:t xml:space="preserve"> NS</w:t>
      </w:r>
      <w:r w:rsidR="009328DE" w:rsidRPr="00C9291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Pr="00C9291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we want every pupil to actively participate in all school activities. Regular attendance helps to create a stable learning environment for all pupils, and the school hopes to promote co-operation among pupils, parents/guardians and staff in maintaining a high level of regular attendance and punctuality throughout the school year.</w:t>
      </w:r>
    </w:p>
    <w:p w:rsidR="00767149" w:rsidRDefault="00767149" w:rsidP="00673934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9328DE" w:rsidRPr="00C9291E" w:rsidRDefault="009328DE" w:rsidP="009328DE">
      <w:pPr>
        <w:jc w:val="both"/>
        <w:rPr>
          <w:rFonts w:ascii="Verdana" w:hAnsi="Verdana"/>
          <w:b/>
          <w:sz w:val="20"/>
          <w:szCs w:val="20"/>
        </w:rPr>
      </w:pPr>
      <w:r w:rsidRPr="00C9291E">
        <w:rPr>
          <w:rFonts w:ascii="Verdana" w:hAnsi="Verdana"/>
          <w:b/>
          <w:sz w:val="20"/>
          <w:szCs w:val="20"/>
        </w:rPr>
        <w:t>National Education Welfare Board</w:t>
      </w:r>
      <w:r>
        <w:rPr>
          <w:rFonts w:ascii="Verdana" w:hAnsi="Verdana"/>
          <w:b/>
          <w:sz w:val="20"/>
          <w:szCs w:val="20"/>
        </w:rPr>
        <w:t>/TUSLA:</w:t>
      </w:r>
    </w:p>
    <w:p w:rsidR="009328DE" w:rsidRDefault="009328DE" w:rsidP="009328DE">
      <w:pPr>
        <w:jc w:val="both"/>
        <w:rPr>
          <w:rFonts w:ascii="Verdana" w:hAnsi="Verdana"/>
          <w:sz w:val="20"/>
          <w:szCs w:val="20"/>
        </w:rPr>
      </w:pPr>
      <w:r w:rsidRPr="00C9291E">
        <w:rPr>
          <w:rFonts w:ascii="Verdana" w:hAnsi="Verdana"/>
          <w:sz w:val="20"/>
          <w:szCs w:val="20"/>
        </w:rPr>
        <w:t>The Education Welfare Officer is informed if:</w:t>
      </w:r>
    </w:p>
    <w:p w:rsidR="009328DE" w:rsidRDefault="009328DE" w:rsidP="009328DE">
      <w:pPr>
        <w:pStyle w:val="ListParagraph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673934">
        <w:rPr>
          <w:rFonts w:ascii="Verdana" w:hAnsi="Verdana"/>
          <w:sz w:val="20"/>
          <w:szCs w:val="20"/>
        </w:rPr>
        <w:t>A child is expelled</w:t>
      </w:r>
    </w:p>
    <w:p w:rsidR="009328DE" w:rsidRDefault="009328DE" w:rsidP="009328DE">
      <w:pPr>
        <w:pStyle w:val="ListParagraph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673934">
        <w:rPr>
          <w:rFonts w:ascii="Verdana" w:hAnsi="Verdana"/>
          <w:sz w:val="20"/>
          <w:szCs w:val="20"/>
        </w:rPr>
        <w:t>A child is suspended</w:t>
      </w:r>
    </w:p>
    <w:p w:rsidR="009328DE" w:rsidRPr="00673934" w:rsidRDefault="009328DE" w:rsidP="009328DE">
      <w:pPr>
        <w:pStyle w:val="ListParagraph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673934">
        <w:rPr>
          <w:rFonts w:ascii="Verdana" w:hAnsi="Verdana"/>
          <w:sz w:val="20"/>
          <w:szCs w:val="20"/>
        </w:rPr>
        <w:t>A child has missed more than 20 days.</w:t>
      </w:r>
    </w:p>
    <w:p w:rsidR="009328DE" w:rsidRPr="00C9291E" w:rsidRDefault="009328DE" w:rsidP="009328DE">
      <w:pPr>
        <w:jc w:val="both"/>
        <w:rPr>
          <w:rFonts w:ascii="Verdana" w:hAnsi="Verdana"/>
          <w:sz w:val="20"/>
          <w:szCs w:val="20"/>
        </w:rPr>
      </w:pPr>
    </w:p>
    <w:p w:rsidR="009328DE" w:rsidRPr="00C9291E" w:rsidRDefault="009328DE" w:rsidP="009328DE">
      <w:pPr>
        <w:jc w:val="both"/>
        <w:rPr>
          <w:rFonts w:ascii="Verdana" w:hAnsi="Verdana"/>
          <w:sz w:val="20"/>
          <w:szCs w:val="20"/>
        </w:rPr>
      </w:pPr>
      <w:r w:rsidRPr="00673934">
        <w:rPr>
          <w:rFonts w:ascii="Verdana" w:hAnsi="Verdana"/>
          <w:sz w:val="20"/>
          <w:szCs w:val="20"/>
        </w:rPr>
        <w:t>The NEWB/TUSLA is furnished with the total attendances in the school year through the Annual Report Form which is completed on-line</w:t>
      </w:r>
      <w:r>
        <w:rPr>
          <w:rFonts w:ascii="Verdana" w:hAnsi="Verdana"/>
          <w:sz w:val="20"/>
          <w:szCs w:val="20"/>
        </w:rPr>
        <w:t xml:space="preserve"> at the end of the school year</w:t>
      </w:r>
      <w:r w:rsidRPr="00673934">
        <w:rPr>
          <w:rFonts w:ascii="Verdana" w:hAnsi="Verdana"/>
          <w:sz w:val="20"/>
          <w:szCs w:val="20"/>
        </w:rPr>
        <w:t>.</w:t>
      </w:r>
    </w:p>
    <w:p w:rsidR="009328DE" w:rsidRDefault="009328DE" w:rsidP="00673934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C9291E" w:rsidRPr="008564FC" w:rsidRDefault="00767149" w:rsidP="00673934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>
        <w:rPr>
          <w:rFonts w:ascii="Verdana" w:hAnsi="Verdana"/>
          <w:b/>
          <w:sz w:val="20"/>
          <w:szCs w:val="20"/>
        </w:rPr>
        <w:t>Current Practic</w:t>
      </w:r>
      <w:r w:rsidR="00C9291E">
        <w:rPr>
          <w:rFonts w:ascii="Verdana" w:hAnsi="Verdana"/>
          <w:b/>
          <w:sz w:val="20"/>
          <w:szCs w:val="20"/>
        </w:rPr>
        <w:t>es:</w:t>
      </w:r>
    </w:p>
    <w:p w:rsidR="00673934" w:rsidRDefault="00C9291E" w:rsidP="00673934">
      <w:pPr>
        <w:pStyle w:val="ListParagraph"/>
        <w:numPr>
          <w:ilvl w:val="0"/>
          <w:numId w:val="38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Individual attendance is recorded daily </w:t>
      </w:r>
      <w:r w:rsidR="00571C75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at 10.00am 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on </w:t>
      </w:r>
      <w:r w:rsidR="00571C75">
        <w:rPr>
          <w:rFonts w:ascii="Verdana" w:hAnsi="Verdana" w:cs="Arial"/>
          <w:color w:val="222222"/>
          <w:sz w:val="20"/>
          <w:szCs w:val="20"/>
          <w:lang w:val="en-IE" w:eastAsia="en-IE"/>
        </w:rPr>
        <w:t>Aladdin (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the school administration system</w:t>
      </w:r>
      <w:r w:rsidR="00571C75">
        <w:rPr>
          <w:rFonts w:ascii="Verdana" w:hAnsi="Verdana" w:cs="Arial"/>
          <w:color w:val="222222"/>
          <w:sz w:val="20"/>
          <w:szCs w:val="20"/>
          <w:lang w:val="en-IE" w:eastAsia="en-IE"/>
        </w:rPr>
        <w:t>)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 and reasons for absences are noted</w:t>
      </w:r>
    </w:p>
    <w:p w:rsidR="00C9291E" w:rsidRPr="00673934" w:rsidRDefault="00767149" w:rsidP="00673934">
      <w:pPr>
        <w:pStyle w:val="ListParagraph"/>
        <w:numPr>
          <w:ilvl w:val="0"/>
          <w:numId w:val="38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Non-</w:t>
      </w:r>
      <w:r w:rsidR="00C9291E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attenders must provide a note from </w:t>
      </w:r>
      <w:r w:rsidR="00571C75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parent with reason for absence – a </w:t>
      </w:r>
      <w:proofErr w:type="spellStart"/>
      <w:r w:rsidR="00571C75">
        <w:rPr>
          <w:rFonts w:ascii="Verdana" w:hAnsi="Verdana" w:cs="Arial"/>
          <w:color w:val="222222"/>
          <w:sz w:val="20"/>
          <w:szCs w:val="20"/>
          <w:lang w:val="en-IE" w:eastAsia="en-IE"/>
        </w:rPr>
        <w:t>phonecall</w:t>
      </w:r>
      <w:proofErr w:type="spellEnd"/>
      <w:r w:rsidR="00571C75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 to the office will not suffice. There are absent notes in the back of the school homework journal. </w:t>
      </w:r>
      <w:r w:rsidR="00C9291E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The school keeps a record of all absences, using the following codes as set down by the NEWB</w:t>
      </w:r>
      <w:r w:rsidR="00673934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/TUSLA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:</w:t>
      </w:r>
    </w:p>
    <w:p w:rsidR="00767149" w:rsidRPr="00673934" w:rsidRDefault="00767149" w:rsidP="00673934">
      <w:pPr>
        <w:pStyle w:val="ListParagraph"/>
        <w:numPr>
          <w:ilvl w:val="0"/>
          <w:numId w:val="39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Illness</w:t>
      </w:r>
    </w:p>
    <w:p w:rsidR="00767149" w:rsidRPr="00673934" w:rsidRDefault="00C9291E" w:rsidP="00673934">
      <w:pPr>
        <w:pStyle w:val="ListParagraph"/>
        <w:numPr>
          <w:ilvl w:val="0"/>
          <w:numId w:val="39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Urgent </w:t>
      </w:r>
      <w:r w:rsidR="00767149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Family Reasons (</w:t>
      </w:r>
      <w:proofErr w:type="spellStart"/>
      <w:r w:rsidR="00767149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eg</w:t>
      </w:r>
      <w:proofErr w:type="spellEnd"/>
      <w:r w:rsidR="00767149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:</w:t>
      </w:r>
      <w:r w:rsid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 </w:t>
      </w:r>
      <w:r w:rsidR="00767149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Bereavement)</w:t>
      </w:r>
    </w:p>
    <w:p w:rsidR="00673934" w:rsidRPr="00673934" w:rsidRDefault="00767149" w:rsidP="00673934">
      <w:pPr>
        <w:pStyle w:val="ListParagraph"/>
        <w:numPr>
          <w:ilvl w:val="0"/>
          <w:numId w:val="39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Expelled</w:t>
      </w:r>
    </w:p>
    <w:p w:rsidR="00767149" w:rsidRPr="00673934" w:rsidRDefault="00767149" w:rsidP="00673934">
      <w:pPr>
        <w:pStyle w:val="ListParagraph"/>
        <w:numPr>
          <w:ilvl w:val="0"/>
          <w:numId w:val="39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Suspended</w:t>
      </w:r>
    </w:p>
    <w:p w:rsidR="00767149" w:rsidRPr="00673934" w:rsidRDefault="00C9291E" w:rsidP="00673934">
      <w:pPr>
        <w:pStyle w:val="ListParagraph"/>
        <w:numPr>
          <w:ilvl w:val="0"/>
          <w:numId w:val="39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Other (</w:t>
      </w:r>
      <w:proofErr w:type="spellStart"/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eg</w:t>
      </w:r>
      <w:proofErr w:type="spellEnd"/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: Holidays, Re</w:t>
      </w:r>
      <w:r w:rsidR="00767149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ligious Observance, Emigration)</w:t>
      </w:r>
    </w:p>
    <w:p w:rsidR="00767149" w:rsidRPr="00673934" w:rsidRDefault="002C1C4D" w:rsidP="00673934">
      <w:pPr>
        <w:pStyle w:val="ListParagraph"/>
        <w:numPr>
          <w:ilvl w:val="0"/>
          <w:numId w:val="39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Unexplained</w:t>
      </w:r>
    </w:p>
    <w:p w:rsidR="00673934" w:rsidRDefault="00C9291E" w:rsidP="00673934">
      <w:pPr>
        <w:pStyle w:val="ListParagraph"/>
        <w:numPr>
          <w:ilvl w:val="0"/>
          <w:numId w:val="39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Transfer to another school</w:t>
      </w:r>
      <w:r w:rsidR="00673934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 (written confirmation received </w:t>
      </w:r>
      <w:r w:rsidR="00767149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fr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om other</w:t>
      </w:r>
      <w:r w:rsidR="002C1C4D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 sc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hool)</w:t>
      </w:r>
    </w:p>
    <w:p w:rsidR="00673934" w:rsidRDefault="00C9291E" w:rsidP="00673934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lastRenderedPageBreak/>
        <w:t xml:space="preserve">Attendance is monitored by the </w:t>
      </w:r>
      <w:r w:rsidR="00767149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class teacher and Principal. I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f </w:t>
      </w:r>
      <w:r w:rsidR="00767149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a 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child is absent for long periods without explanation, parents are contacted by the Principal.</w:t>
      </w:r>
    </w:p>
    <w:p w:rsidR="00673934" w:rsidRDefault="00C9291E" w:rsidP="00673934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Parents are discouraged from taking children out of school for holidays during school time. The school calendar is published </w:t>
      </w:r>
      <w:r w:rsidR="00571C75">
        <w:rPr>
          <w:rFonts w:ascii="Verdana" w:hAnsi="Verdana" w:cs="Arial"/>
          <w:color w:val="222222"/>
          <w:sz w:val="20"/>
          <w:szCs w:val="20"/>
          <w:lang w:val="en-IE" w:eastAsia="en-IE"/>
        </w:rPr>
        <w:t>in June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 and it is </w:t>
      </w:r>
      <w:r w:rsidR="00767149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our 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hope </w:t>
      </w:r>
      <w:r w:rsidR="00767149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that 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parents can use this to plan holidays</w:t>
      </w:r>
      <w:r w:rsidR="00571C75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 for the coming school year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.</w:t>
      </w:r>
    </w:p>
    <w:p w:rsidR="00673934" w:rsidRDefault="00C9291E" w:rsidP="00673934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Absences of 20 days or more are submitted to </w:t>
      </w:r>
      <w:r w:rsidR="00673934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the NEWB/TUSLA 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at the end of each quarter and parents are informed by letter</w:t>
      </w:r>
    </w:p>
    <w:p w:rsidR="00673934" w:rsidRPr="009E07B3" w:rsidRDefault="00C9291E" w:rsidP="00673934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We ask parents to value every minute that the children spend at school. Children should be in </w:t>
      </w:r>
      <w:r w:rsidR="00767149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school on time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 and we also request parents not to collect children early, unless for a specific appointment. </w:t>
      </w:r>
      <w:r w:rsidRPr="009E07B3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We use a sign-out sheet for children who </w:t>
      </w:r>
      <w:r w:rsidR="009E07B3" w:rsidRPr="009E07B3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arrive after 9.10am – Parents must bring children to the office after this time. If children </w:t>
      </w:r>
      <w:r w:rsidRPr="009E07B3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are collected early by a </w:t>
      </w:r>
      <w:r w:rsidR="009E07B3" w:rsidRPr="009E07B3">
        <w:rPr>
          <w:rFonts w:ascii="Verdana" w:hAnsi="Verdana" w:cs="Arial"/>
          <w:color w:val="222222"/>
          <w:sz w:val="20"/>
          <w:szCs w:val="20"/>
          <w:lang w:val="en-IE" w:eastAsia="en-IE"/>
        </w:rPr>
        <w:t>parent, they must come to the office and sign-out their child before they can go</w:t>
      </w:r>
      <w:r w:rsidRPr="009E07B3">
        <w:rPr>
          <w:rFonts w:ascii="Verdana" w:hAnsi="Verdana" w:cs="Arial"/>
          <w:color w:val="222222"/>
          <w:sz w:val="20"/>
          <w:szCs w:val="20"/>
          <w:lang w:val="en-IE" w:eastAsia="en-IE"/>
        </w:rPr>
        <w:t>. This enables us to keep a record of such absences and make parents aware of how muc</w:t>
      </w:r>
      <w:r w:rsidR="00673934" w:rsidRPr="009E07B3">
        <w:rPr>
          <w:rFonts w:ascii="Verdana" w:hAnsi="Verdana" w:cs="Arial"/>
          <w:color w:val="222222"/>
          <w:sz w:val="20"/>
          <w:szCs w:val="20"/>
          <w:lang w:val="en-IE" w:eastAsia="en-IE"/>
        </w:rPr>
        <w:t>h time is being missed.</w:t>
      </w:r>
    </w:p>
    <w:p w:rsidR="00C9291E" w:rsidRPr="00673934" w:rsidRDefault="00C9291E" w:rsidP="00673934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The class teacher will also monitor punctuality</w:t>
      </w:r>
      <w:r w:rsidR="00571C75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 – making note of it on Aladdin at roll call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. Lateness is usually not the child’s fault but if </w:t>
      </w:r>
      <w:r w:rsidR="00767149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a pattern develops he/she will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 receive a verbal warning, before a letter is sent to parents requesting their cooperation in improving punctuality.  If the problem persists the Principal will then contact parents in an effort to resolve any difficulties.</w:t>
      </w:r>
    </w:p>
    <w:p w:rsidR="00767149" w:rsidRDefault="00767149" w:rsidP="00673934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</w:p>
    <w:p w:rsidR="002C1C4D" w:rsidRPr="00C9291E" w:rsidRDefault="002C1C4D" w:rsidP="00673934">
      <w:pPr>
        <w:jc w:val="both"/>
        <w:rPr>
          <w:rFonts w:ascii="Verdana" w:hAnsi="Verdana"/>
          <w:b/>
          <w:sz w:val="20"/>
          <w:szCs w:val="20"/>
        </w:rPr>
      </w:pPr>
      <w:r w:rsidRPr="00C9291E">
        <w:rPr>
          <w:rFonts w:ascii="Verdana" w:hAnsi="Verdana"/>
          <w:b/>
          <w:sz w:val="20"/>
          <w:szCs w:val="20"/>
        </w:rPr>
        <w:t>Communication with other Schools</w:t>
      </w:r>
    </w:p>
    <w:p w:rsidR="00673934" w:rsidRDefault="002C1C4D" w:rsidP="00673934">
      <w:pPr>
        <w:pStyle w:val="ListParagraph"/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673934">
        <w:rPr>
          <w:rFonts w:ascii="Verdana" w:hAnsi="Verdana"/>
          <w:sz w:val="20"/>
          <w:szCs w:val="20"/>
        </w:rPr>
        <w:t xml:space="preserve">When a child transfers </w:t>
      </w:r>
      <w:r w:rsidRPr="009328DE">
        <w:rPr>
          <w:rFonts w:ascii="Verdana" w:hAnsi="Verdana"/>
          <w:b/>
          <w:sz w:val="20"/>
          <w:szCs w:val="20"/>
        </w:rPr>
        <w:t>from</w:t>
      </w:r>
      <w:r w:rsidRPr="00673934">
        <w:rPr>
          <w:rFonts w:ascii="Verdana" w:hAnsi="Verdana"/>
          <w:sz w:val="20"/>
          <w:szCs w:val="20"/>
        </w:rPr>
        <w:t xml:space="preserve"> </w:t>
      </w:r>
      <w:proofErr w:type="spellStart"/>
      <w:r w:rsidR="009328DE">
        <w:rPr>
          <w:rFonts w:ascii="Verdana" w:hAnsi="Verdana"/>
          <w:i/>
          <w:sz w:val="20"/>
          <w:szCs w:val="20"/>
        </w:rPr>
        <w:t>Glenbeg</w:t>
      </w:r>
      <w:proofErr w:type="spellEnd"/>
      <w:r w:rsidR="009328DE">
        <w:rPr>
          <w:rFonts w:ascii="Verdana" w:hAnsi="Verdana"/>
          <w:i/>
          <w:sz w:val="20"/>
          <w:szCs w:val="20"/>
        </w:rPr>
        <w:t xml:space="preserve"> NS</w:t>
      </w:r>
      <w:r w:rsidRPr="00673934">
        <w:rPr>
          <w:rFonts w:ascii="Verdana" w:hAnsi="Verdana"/>
          <w:sz w:val="20"/>
          <w:szCs w:val="20"/>
        </w:rPr>
        <w:t xml:space="preserve"> to another school, the school will first update </w:t>
      </w:r>
      <w:r w:rsidR="00673934">
        <w:rPr>
          <w:rFonts w:ascii="Verdana" w:hAnsi="Verdana"/>
          <w:sz w:val="20"/>
          <w:szCs w:val="20"/>
        </w:rPr>
        <w:t xml:space="preserve">the Department of Education and Skills’ </w:t>
      </w:r>
      <w:r w:rsidRPr="00673934">
        <w:rPr>
          <w:rFonts w:ascii="Verdana" w:hAnsi="Verdana"/>
          <w:sz w:val="20"/>
          <w:szCs w:val="20"/>
        </w:rPr>
        <w:t>P</w:t>
      </w:r>
      <w:r w:rsidR="00673934">
        <w:rPr>
          <w:rFonts w:ascii="Verdana" w:hAnsi="Verdana"/>
          <w:sz w:val="20"/>
          <w:szCs w:val="20"/>
        </w:rPr>
        <w:t xml:space="preserve">rimary </w:t>
      </w:r>
      <w:r w:rsidRPr="00673934">
        <w:rPr>
          <w:rFonts w:ascii="Verdana" w:hAnsi="Verdana"/>
          <w:sz w:val="20"/>
          <w:szCs w:val="20"/>
        </w:rPr>
        <w:t>O</w:t>
      </w:r>
      <w:r w:rsidR="00673934">
        <w:rPr>
          <w:rFonts w:ascii="Verdana" w:hAnsi="Verdana"/>
          <w:sz w:val="20"/>
          <w:szCs w:val="20"/>
        </w:rPr>
        <w:t xml:space="preserve">nline </w:t>
      </w:r>
      <w:r w:rsidRPr="00673934">
        <w:rPr>
          <w:rFonts w:ascii="Verdana" w:hAnsi="Verdana"/>
          <w:sz w:val="20"/>
          <w:szCs w:val="20"/>
        </w:rPr>
        <w:t>D</w:t>
      </w:r>
      <w:r w:rsidR="00673934">
        <w:rPr>
          <w:rFonts w:ascii="Verdana" w:hAnsi="Verdana"/>
          <w:sz w:val="20"/>
          <w:szCs w:val="20"/>
        </w:rPr>
        <w:t>atabase (POD)</w:t>
      </w:r>
      <w:r w:rsidRPr="00673934">
        <w:rPr>
          <w:rFonts w:ascii="Verdana" w:hAnsi="Verdana"/>
          <w:sz w:val="20"/>
          <w:szCs w:val="20"/>
        </w:rPr>
        <w:t xml:space="preserve"> with the relevant information. The school’s records on attendance, academic progress </w:t>
      </w:r>
      <w:proofErr w:type="spellStart"/>
      <w:r w:rsidRPr="00673934">
        <w:rPr>
          <w:rFonts w:ascii="Verdana" w:hAnsi="Verdana"/>
          <w:sz w:val="20"/>
          <w:szCs w:val="20"/>
        </w:rPr>
        <w:t>etc</w:t>
      </w:r>
      <w:proofErr w:type="spellEnd"/>
      <w:r w:rsidRPr="00673934">
        <w:rPr>
          <w:rFonts w:ascii="Verdana" w:hAnsi="Verdana"/>
          <w:sz w:val="20"/>
          <w:szCs w:val="20"/>
        </w:rPr>
        <w:t xml:space="preserve"> will be forwarded on receipt of written notification of the transfer.</w:t>
      </w:r>
    </w:p>
    <w:p w:rsidR="00673934" w:rsidRDefault="002C1C4D" w:rsidP="00673934">
      <w:pPr>
        <w:pStyle w:val="ListParagraph"/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673934">
        <w:rPr>
          <w:rFonts w:ascii="Verdana" w:hAnsi="Verdana"/>
          <w:sz w:val="20"/>
          <w:szCs w:val="20"/>
        </w:rPr>
        <w:t xml:space="preserve">When a child transfers </w:t>
      </w:r>
      <w:r w:rsidR="009328DE">
        <w:rPr>
          <w:rFonts w:ascii="Verdana" w:hAnsi="Verdana"/>
          <w:b/>
          <w:sz w:val="20"/>
          <w:szCs w:val="20"/>
        </w:rPr>
        <w:t>to</w:t>
      </w:r>
      <w:r w:rsidRPr="00673934">
        <w:rPr>
          <w:rFonts w:ascii="Verdana" w:hAnsi="Verdana"/>
          <w:sz w:val="20"/>
          <w:szCs w:val="20"/>
        </w:rPr>
        <w:t xml:space="preserve"> </w:t>
      </w:r>
      <w:proofErr w:type="spellStart"/>
      <w:r w:rsidR="009328DE">
        <w:rPr>
          <w:rFonts w:ascii="Verdana" w:hAnsi="Verdana"/>
          <w:i/>
          <w:sz w:val="20"/>
          <w:szCs w:val="20"/>
        </w:rPr>
        <w:t>Glenbeg</w:t>
      </w:r>
      <w:proofErr w:type="spellEnd"/>
      <w:r w:rsidR="009328DE">
        <w:rPr>
          <w:rFonts w:ascii="Verdana" w:hAnsi="Verdana"/>
          <w:i/>
          <w:sz w:val="20"/>
          <w:szCs w:val="20"/>
        </w:rPr>
        <w:t xml:space="preserve"> NS</w:t>
      </w:r>
      <w:r w:rsidRPr="00673934">
        <w:rPr>
          <w:rFonts w:ascii="Verdana" w:hAnsi="Verdana"/>
          <w:sz w:val="20"/>
          <w:szCs w:val="20"/>
        </w:rPr>
        <w:t xml:space="preserve"> confirmation of transfer will be communicated </w:t>
      </w:r>
      <w:r w:rsidR="00673934">
        <w:rPr>
          <w:rFonts w:ascii="Verdana" w:hAnsi="Verdana"/>
          <w:sz w:val="20"/>
          <w:szCs w:val="20"/>
        </w:rPr>
        <w:t xml:space="preserve">via letter </w:t>
      </w:r>
      <w:r w:rsidRPr="00673934">
        <w:rPr>
          <w:rFonts w:ascii="Verdana" w:hAnsi="Verdana"/>
          <w:sz w:val="20"/>
          <w:szCs w:val="20"/>
        </w:rPr>
        <w:t>to the child’s previous school once POD has been updated, and appropriate records will then be sought</w:t>
      </w:r>
    </w:p>
    <w:p w:rsidR="002C1C4D" w:rsidRPr="00673934" w:rsidRDefault="002C1C4D" w:rsidP="00673934">
      <w:pPr>
        <w:pStyle w:val="ListParagraph"/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673934">
        <w:rPr>
          <w:rFonts w:ascii="Verdana" w:hAnsi="Verdana"/>
          <w:sz w:val="20"/>
          <w:szCs w:val="20"/>
        </w:rPr>
        <w:t xml:space="preserve">Pupils transferring from </w:t>
      </w:r>
      <w:proofErr w:type="spellStart"/>
      <w:r w:rsidR="009328DE">
        <w:rPr>
          <w:rFonts w:ascii="Verdana" w:hAnsi="Verdana"/>
          <w:i/>
          <w:sz w:val="20"/>
          <w:szCs w:val="20"/>
        </w:rPr>
        <w:t>Glenbeg</w:t>
      </w:r>
      <w:proofErr w:type="spellEnd"/>
      <w:r w:rsidR="009328DE">
        <w:rPr>
          <w:rFonts w:ascii="Verdana" w:hAnsi="Verdana"/>
          <w:i/>
          <w:sz w:val="20"/>
          <w:szCs w:val="20"/>
        </w:rPr>
        <w:t xml:space="preserve"> NS</w:t>
      </w:r>
      <w:r w:rsidRPr="00673934">
        <w:rPr>
          <w:rFonts w:ascii="Verdana" w:hAnsi="Verdana"/>
          <w:sz w:val="20"/>
          <w:szCs w:val="20"/>
        </w:rPr>
        <w:t xml:space="preserve"> to a post primary school will have their records forwarded using the 6</w:t>
      </w:r>
      <w:r w:rsidRPr="00673934">
        <w:rPr>
          <w:rFonts w:ascii="Verdana" w:hAnsi="Verdana"/>
          <w:sz w:val="20"/>
          <w:szCs w:val="20"/>
          <w:vertAlign w:val="superscript"/>
        </w:rPr>
        <w:t>th</w:t>
      </w:r>
      <w:r w:rsidRPr="00673934">
        <w:rPr>
          <w:rFonts w:ascii="Verdana" w:hAnsi="Verdana"/>
          <w:sz w:val="20"/>
          <w:szCs w:val="20"/>
        </w:rPr>
        <w:t xml:space="preserve"> class Education Passport in accordance with DES Circular 0027/2015. POD records will also be available.</w:t>
      </w:r>
    </w:p>
    <w:p w:rsidR="002C1C4D" w:rsidRDefault="002C1C4D" w:rsidP="00673934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</w:p>
    <w:p w:rsidR="002C1C4D" w:rsidRDefault="00C9291E" w:rsidP="00673934">
      <w:pPr>
        <w:shd w:val="clear" w:color="auto" w:fill="FFFFFF"/>
        <w:jc w:val="both"/>
        <w:rPr>
          <w:rFonts w:ascii="Verdana" w:hAnsi="Verdana" w:cs="Arial"/>
          <w:b/>
          <w:color w:val="222222"/>
          <w:sz w:val="20"/>
          <w:szCs w:val="20"/>
          <w:lang w:val="en-IE" w:eastAsia="en-IE"/>
        </w:rPr>
      </w:pPr>
      <w:r w:rsidRPr="009328DE">
        <w:rPr>
          <w:rFonts w:ascii="Verdana" w:hAnsi="Verdana" w:cs="Arial"/>
          <w:b/>
          <w:color w:val="222222"/>
          <w:sz w:val="20"/>
          <w:szCs w:val="20"/>
          <w:lang w:val="en-IE" w:eastAsia="en-IE"/>
        </w:rPr>
        <w:t>Promoting Good Attendance</w:t>
      </w:r>
    </w:p>
    <w:p w:rsidR="00673934" w:rsidRDefault="00C9291E" w:rsidP="00673934">
      <w:pPr>
        <w:shd w:val="clear" w:color="auto" w:fill="FFFFFF"/>
        <w:jc w:val="both"/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</w:pPr>
      <w:r w:rsidRPr="008564FC"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  <w:t>The </w:t>
      </w:r>
      <w:r w:rsidRPr="002C1C4D">
        <w:rPr>
          <w:rFonts w:ascii="Verdana" w:hAnsi="Verdana" w:cs="Arial"/>
          <w:b/>
          <w:i/>
          <w:color w:val="222222"/>
          <w:sz w:val="20"/>
          <w:szCs w:val="20"/>
          <w:bdr w:val="none" w:sz="0" w:space="0" w:color="auto" w:frame="1"/>
          <w:lang w:val="en-IE" w:eastAsia="en-IE"/>
        </w:rPr>
        <w:t>school</w:t>
      </w:r>
      <w:r w:rsidRPr="008564FC"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  <w:t> promotes good attendance by</w:t>
      </w:r>
      <w:r w:rsidR="00767149" w:rsidRPr="002C1C4D"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  <w:t>:</w:t>
      </w:r>
    </w:p>
    <w:p w:rsidR="00673934" w:rsidRPr="00673934" w:rsidRDefault="00C9291E" w:rsidP="00673934">
      <w:pPr>
        <w:pStyle w:val="ListParagraph"/>
        <w:numPr>
          <w:ilvl w:val="0"/>
          <w:numId w:val="44"/>
        </w:numPr>
        <w:shd w:val="clear" w:color="auto" w:fill="FFFFFF"/>
        <w:jc w:val="both"/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Creating a safe and welcoming and happy environment</w:t>
      </w:r>
      <w:r w:rsidR="002C1C4D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.</w:t>
      </w:r>
    </w:p>
    <w:p w:rsidR="00673934" w:rsidRPr="00673934" w:rsidRDefault="00C9291E" w:rsidP="00673934">
      <w:pPr>
        <w:pStyle w:val="ListParagraph"/>
        <w:numPr>
          <w:ilvl w:val="0"/>
          <w:numId w:val="44"/>
        </w:numPr>
        <w:shd w:val="clear" w:color="auto" w:fill="FFFFFF"/>
        <w:jc w:val="both"/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Displaying kindness, compassion and understanding</w:t>
      </w:r>
      <w:r w:rsidR="002C1C4D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.</w:t>
      </w:r>
    </w:p>
    <w:p w:rsidR="00673934" w:rsidRPr="00673934" w:rsidRDefault="00C9291E" w:rsidP="00673934">
      <w:pPr>
        <w:pStyle w:val="ListParagraph"/>
        <w:numPr>
          <w:ilvl w:val="0"/>
          <w:numId w:val="44"/>
        </w:numPr>
        <w:shd w:val="clear" w:color="auto" w:fill="FFFFFF"/>
        <w:jc w:val="both"/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Holding regular and open class-level discussions with the childr</w:t>
      </w:r>
      <w:r w:rsidR="002C1C4D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en on the importance of regular 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attendance and punctuality</w:t>
      </w:r>
      <w:r w:rsidR="002C1C4D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.</w:t>
      </w:r>
    </w:p>
    <w:p w:rsidR="00673934" w:rsidRPr="00673934" w:rsidRDefault="00C9291E" w:rsidP="00673934">
      <w:pPr>
        <w:pStyle w:val="ListParagraph"/>
        <w:numPr>
          <w:ilvl w:val="0"/>
          <w:numId w:val="44"/>
        </w:numPr>
        <w:shd w:val="clear" w:color="auto" w:fill="FFFFFF"/>
        <w:jc w:val="both"/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Being vigilant so that risks to good attendance such as disadvantage, bullying etc. are identified early</w:t>
      </w:r>
      <w:r w:rsidR="002C1C4D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.</w:t>
      </w:r>
    </w:p>
    <w:p w:rsidR="00673934" w:rsidRPr="00673934" w:rsidRDefault="00C9291E" w:rsidP="00673934">
      <w:pPr>
        <w:pStyle w:val="ListParagraph"/>
        <w:numPr>
          <w:ilvl w:val="0"/>
          <w:numId w:val="44"/>
        </w:numPr>
        <w:shd w:val="clear" w:color="auto" w:fill="FFFFFF"/>
        <w:jc w:val="both"/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Encouraging strong home school links so that parents feel free to discuss family problems</w:t>
      </w:r>
      <w:r w:rsidR="002C1C4D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.</w:t>
      </w:r>
    </w:p>
    <w:p w:rsidR="00673934" w:rsidRPr="00673934" w:rsidRDefault="00C9291E" w:rsidP="00673934">
      <w:pPr>
        <w:pStyle w:val="ListParagraph"/>
        <w:numPr>
          <w:ilvl w:val="0"/>
          <w:numId w:val="44"/>
        </w:numPr>
        <w:shd w:val="clear" w:color="auto" w:fill="FFFFFF"/>
        <w:jc w:val="both"/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Publishing attendance policy and reminders on the School Website</w:t>
      </w:r>
      <w:r w:rsidR="002C1C4D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.</w:t>
      </w:r>
    </w:p>
    <w:p w:rsidR="00673934" w:rsidRPr="00673934" w:rsidRDefault="00C9291E" w:rsidP="00673934">
      <w:pPr>
        <w:pStyle w:val="ListParagraph"/>
        <w:numPr>
          <w:ilvl w:val="0"/>
          <w:numId w:val="44"/>
        </w:numPr>
        <w:shd w:val="clear" w:color="auto" w:fill="FFFFFF"/>
        <w:jc w:val="both"/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/>
          <w:sz w:val="20"/>
          <w:szCs w:val="20"/>
        </w:rPr>
        <w:t xml:space="preserve">Pupils are expected to wear the correct school uniform. </w:t>
      </w:r>
    </w:p>
    <w:p w:rsidR="00673934" w:rsidRPr="00673934" w:rsidRDefault="00C9291E" w:rsidP="00673934">
      <w:pPr>
        <w:pStyle w:val="ListParagraph"/>
        <w:numPr>
          <w:ilvl w:val="0"/>
          <w:numId w:val="44"/>
        </w:numPr>
        <w:shd w:val="clear" w:color="auto" w:fill="FFFFFF"/>
        <w:jc w:val="both"/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/>
          <w:sz w:val="20"/>
          <w:szCs w:val="20"/>
        </w:rPr>
        <w:t>Parents/guardians are informed if a child has no lunch, and if one cannot be provided for him/her,</w:t>
      </w:r>
      <w:r w:rsidR="00767149" w:rsidRPr="00673934">
        <w:rPr>
          <w:rFonts w:ascii="Verdana" w:hAnsi="Verdana"/>
          <w:sz w:val="20"/>
          <w:szCs w:val="20"/>
        </w:rPr>
        <w:t xml:space="preserve"> the school will provide something</w:t>
      </w:r>
      <w:r w:rsidRPr="00673934">
        <w:rPr>
          <w:rFonts w:ascii="Verdana" w:hAnsi="Verdana"/>
          <w:sz w:val="20"/>
          <w:szCs w:val="20"/>
        </w:rPr>
        <w:t>.</w:t>
      </w:r>
    </w:p>
    <w:p w:rsidR="00673934" w:rsidRPr="00673934" w:rsidRDefault="00C9291E" w:rsidP="00673934">
      <w:pPr>
        <w:pStyle w:val="ListParagraph"/>
        <w:numPr>
          <w:ilvl w:val="0"/>
          <w:numId w:val="44"/>
        </w:numPr>
        <w:shd w:val="clear" w:color="auto" w:fill="FFFFFF"/>
        <w:jc w:val="both"/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Addressing parents at the P</w:t>
      </w:r>
      <w:r w:rsidR="002C1C4D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arents’ 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A</w:t>
      </w:r>
      <w:r w:rsidR="002C1C4D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ssociation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 AGM and Pre Enrolment parents on t</w:t>
      </w:r>
      <w:r w:rsidR="002C1C4D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he importance of attendance and </w:t>
      </w:r>
      <w:r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punctuality</w:t>
      </w:r>
      <w:r w:rsidR="002C1C4D" w:rsidRPr="00673934">
        <w:rPr>
          <w:rFonts w:ascii="Verdana" w:hAnsi="Verdana" w:cs="Arial"/>
          <w:color w:val="222222"/>
          <w:sz w:val="20"/>
          <w:szCs w:val="20"/>
          <w:lang w:val="en-IE" w:eastAsia="en-IE"/>
        </w:rPr>
        <w:t>.</w:t>
      </w:r>
    </w:p>
    <w:p w:rsidR="00C9291E" w:rsidRPr="009E07B3" w:rsidRDefault="00C9291E" w:rsidP="00673934">
      <w:pPr>
        <w:pStyle w:val="ListParagraph"/>
        <w:numPr>
          <w:ilvl w:val="0"/>
          <w:numId w:val="44"/>
        </w:numPr>
        <w:shd w:val="clear" w:color="auto" w:fill="FFFFFF"/>
        <w:jc w:val="both"/>
        <w:rPr>
          <w:rFonts w:ascii="Verdana" w:hAnsi="Verdana" w:cs="Arial"/>
          <w:b/>
          <w:i/>
          <w:color w:val="222222"/>
          <w:sz w:val="20"/>
          <w:szCs w:val="20"/>
          <w:lang w:val="en-IE" w:eastAsia="en-IE"/>
        </w:rPr>
      </w:pPr>
      <w:r w:rsidRPr="009E07B3">
        <w:rPr>
          <w:rFonts w:ascii="Verdana" w:hAnsi="Verdana" w:cs="Arial"/>
          <w:color w:val="222222"/>
          <w:sz w:val="20"/>
          <w:szCs w:val="20"/>
          <w:lang w:val="en-IE" w:eastAsia="en-IE"/>
        </w:rPr>
        <w:lastRenderedPageBreak/>
        <w:t xml:space="preserve">Publicly and positively affirming those children who have excellent attendance </w:t>
      </w:r>
      <w:r w:rsidR="009E07B3" w:rsidRPr="009E07B3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(3 days or less) </w:t>
      </w:r>
      <w:r w:rsidRPr="009E07B3">
        <w:rPr>
          <w:rFonts w:ascii="Verdana" w:hAnsi="Verdana" w:cs="Arial"/>
          <w:color w:val="222222"/>
          <w:sz w:val="20"/>
          <w:szCs w:val="20"/>
          <w:lang w:val="en-IE" w:eastAsia="en-IE"/>
        </w:rPr>
        <w:t>with Annual Attendance Awards</w:t>
      </w:r>
      <w:r w:rsidR="009E07B3" w:rsidRPr="009E07B3">
        <w:rPr>
          <w:rFonts w:ascii="Verdana" w:hAnsi="Verdana" w:cs="Arial"/>
          <w:color w:val="222222"/>
          <w:sz w:val="20"/>
          <w:szCs w:val="20"/>
          <w:lang w:val="en-IE" w:eastAsia="en-IE"/>
        </w:rPr>
        <w:t xml:space="preserve"> </w:t>
      </w:r>
    </w:p>
    <w:p w:rsidR="002C1C4D" w:rsidRDefault="002C1C4D" w:rsidP="00673934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</w:pPr>
    </w:p>
    <w:p w:rsidR="00673934" w:rsidRDefault="00C9291E" w:rsidP="00673934">
      <w:pPr>
        <w:shd w:val="clear" w:color="auto" w:fill="FFFFFF"/>
        <w:jc w:val="both"/>
        <w:rPr>
          <w:rFonts w:ascii="Verdana" w:hAnsi="Verdana" w:cs="Arial"/>
          <w:b/>
          <w:i/>
          <w:color w:val="222222"/>
          <w:sz w:val="20"/>
          <w:szCs w:val="20"/>
          <w:bdr w:val="none" w:sz="0" w:space="0" w:color="auto" w:frame="1"/>
          <w:lang w:val="en-IE" w:eastAsia="en-IE"/>
        </w:rPr>
      </w:pPr>
      <w:r w:rsidRPr="002C1C4D">
        <w:rPr>
          <w:rFonts w:ascii="Verdana" w:hAnsi="Verdana" w:cs="Arial"/>
          <w:b/>
          <w:i/>
          <w:color w:val="222222"/>
          <w:sz w:val="20"/>
          <w:szCs w:val="20"/>
          <w:bdr w:val="none" w:sz="0" w:space="0" w:color="auto" w:frame="1"/>
          <w:lang w:val="en-IE" w:eastAsia="en-IE"/>
        </w:rPr>
        <w:t>Parents/guardians can promote good school attendance by:</w:t>
      </w:r>
    </w:p>
    <w:p w:rsidR="00673934" w:rsidRPr="00673934" w:rsidRDefault="00C9291E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i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Ensuring regular and punctual school attendance.</w:t>
      </w:r>
    </w:p>
    <w:p w:rsidR="00673934" w:rsidRPr="00673934" w:rsidRDefault="002C1C4D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i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Notifying the s</w:t>
      </w:r>
      <w:r w:rsidR="00C9291E"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chool if their children cannot attend for any reason.</w:t>
      </w:r>
    </w:p>
    <w:p w:rsidR="00C9291E" w:rsidRPr="00673934" w:rsidRDefault="002C1C4D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i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Working with the s</w:t>
      </w:r>
      <w:r w:rsidR="00C9291E"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 xml:space="preserve">chool and education welfare service to </w:t>
      </w: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resolve any attendance problems.</w:t>
      </w:r>
    </w:p>
    <w:p w:rsidR="00673934" w:rsidRPr="00673934" w:rsidRDefault="00C9291E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Making sure their children understand that parents support a</w:t>
      </w:r>
      <w:r w:rsidR="002C1C4D"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nd approve of school attendance.</w:t>
      </w:r>
    </w:p>
    <w:p w:rsidR="00673934" w:rsidRPr="00673934" w:rsidRDefault="00C9291E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Discussing planned absences with the school.</w:t>
      </w:r>
    </w:p>
    <w:p w:rsidR="00673934" w:rsidRPr="00673934" w:rsidRDefault="00C9291E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Refraining, if at all possible, from taking holidays during school time.</w:t>
      </w:r>
    </w:p>
    <w:p w:rsidR="00673934" w:rsidRPr="00673934" w:rsidRDefault="00C9291E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Showing an interest in their children’s school day and their children’s homework.</w:t>
      </w:r>
    </w:p>
    <w:p w:rsidR="00673934" w:rsidRPr="00673934" w:rsidRDefault="00C9291E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Encouraging them to participate in school activities.</w:t>
      </w:r>
    </w:p>
    <w:p w:rsidR="00673934" w:rsidRPr="00673934" w:rsidRDefault="00C9291E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Praising and encouraging their children’s achievements.</w:t>
      </w:r>
    </w:p>
    <w:p w:rsidR="00673934" w:rsidRPr="00673934" w:rsidRDefault="00C9291E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Instilling in their children, a positive self-concept and a positive sense of self-worth.</w:t>
      </w:r>
    </w:p>
    <w:p w:rsidR="00673934" w:rsidRPr="00673934" w:rsidRDefault="00C9291E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Informing the school in writing of the reasons for absence from school.</w:t>
      </w:r>
    </w:p>
    <w:p w:rsidR="00673934" w:rsidRPr="00673934" w:rsidRDefault="00C9291E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 xml:space="preserve">Ensuring, insofar as is possible, that children’s appointments (with dentists </w:t>
      </w:r>
      <w:proofErr w:type="spellStart"/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etc</w:t>
      </w:r>
      <w:proofErr w:type="spellEnd"/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), are arranged fo</w:t>
      </w:r>
      <w:r w:rsidR="002C1C4D"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r times outside of school hours</w:t>
      </w:r>
    </w:p>
    <w:p w:rsidR="00C9291E" w:rsidRPr="00673934" w:rsidRDefault="00C9291E" w:rsidP="00673934">
      <w:pPr>
        <w:pStyle w:val="ListParagraph"/>
        <w:numPr>
          <w:ilvl w:val="0"/>
          <w:numId w:val="45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Contacting the school immediately, if they have concerns about absence or other related school matters.</w:t>
      </w:r>
    </w:p>
    <w:p w:rsidR="002C1C4D" w:rsidRDefault="002C1C4D" w:rsidP="00673934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</w:pPr>
    </w:p>
    <w:p w:rsidR="00673934" w:rsidRDefault="002C1C4D" w:rsidP="00673934">
      <w:pPr>
        <w:pStyle w:val="ListParagraph"/>
        <w:shd w:val="clear" w:color="auto" w:fill="FFFFFF"/>
        <w:ind w:left="0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>
        <w:rPr>
          <w:rFonts w:ascii="Verdana" w:hAnsi="Verdana" w:cs="Arial"/>
          <w:b/>
          <w:i/>
          <w:color w:val="222222"/>
          <w:sz w:val="20"/>
          <w:szCs w:val="20"/>
          <w:bdr w:val="none" w:sz="0" w:space="0" w:color="auto" w:frame="1"/>
          <w:lang w:val="en-IE" w:eastAsia="en-IE"/>
        </w:rPr>
        <w:t>Pupil</w:t>
      </w:r>
      <w:r w:rsidR="00673934">
        <w:rPr>
          <w:rFonts w:ascii="Verdana" w:hAnsi="Verdana" w:cs="Arial"/>
          <w:b/>
          <w:i/>
          <w:color w:val="222222"/>
          <w:sz w:val="20"/>
          <w:szCs w:val="20"/>
          <w:bdr w:val="none" w:sz="0" w:space="0" w:color="auto" w:frame="1"/>
          <w:lang w:val="en-IE" w:eastAsia="en-IE"/>
        </w:rPr>
        <w:t>s</w:t>
      </w:r>
      <w:r>
        <w:rPr>
          <w:rFonts w:ascii="Verdana" w:hAnsi="Verdana" w:cs="Arial"/>
          <w:b/>
          <w:i/>
          <w:color w:val="222222"/>
          <w:sz w:val="20"/>
          <w:szCs w:val="20"/>
          <w:bdr w:val="none" w:sz="0" w:space="0" w:color="auto" w:frame="1"/>
          <w:lang w:val="en-IE" w:eastAsia="en-IE"/>
        </w:rPr>
        <w:t>:</w:t>
      </w:r>
    </w:p>
    <w:p w:rsidR="00673934" w:rsidRPr="00673934" w:rsidRDefault="00C9291E" w:rsidP="00673934">
      <w:pPr>
        <w:pStyle w:val="ListParagraph"/>
        <w:numPr>
          <w:ilvl w:val="0"/>
          <w:numId w:val="46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2C1C4D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Pupils have the clear responsibility to attend school regularly and punctually.</w:t>
      </w:r>
    </w:p>
    <w:p w:rsidR="00673934" w:rsidRPr="00673934" w:rsidRDefault="00C9291E" w:rsidP="00673934">
      <w:pPr>
        <w:pStyle w:val="ListParagraph"/>
        <w:numPr>
          <w:ilvl w:val="0"/>
          <w:numId w:val="46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Pupils should inform staff if there is a problem that may lead to their absence.</w:t>
      </w:r>
    </w:p>
    <w:p w:rsidR="00673934" w:rsidRPr="00673934" w:rsidRDefault="00C9291E" w:rsidP="00673934">
      <w:pPr>
        <w:pStyle w:val="ListParagraph"/>
        <w:numPr>
          <w:ilvl w:val="0"/>
          <w:numId w:val="46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Pupils are responsible for promptly passing on absence notes from parents to their class teacher.</w:t>
      </w:r>
    </w:p>
    <w:p w:rsidR="00C9291E" w:rsidRPr="00673934" w:rsidRDefault="00C9291E" w:rsidP="00673934">
      <w:pPr>
        <w:pStyle w:val="ListParagraph"/>
        <w:numPr>
          <w:ilvl w:val="0"/>
          <w:numId w:val="46"/>
        </w:num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en-IE" w:eastAsia="en-IE"/>
        </w:rPr>
      </w:pPr>
      <w:r w:rsidRPr="00673934">
        <w:rPr>
          <w:rFonts w:ascii="Verdana" w:hAnsi="Verdana" w:cs="Arial"/>
          <w:color w:val="222222"/>
          <w:sz w:val="20"/>
          <w:szCs w:val="20"/>
          <w:bdr w:val="none" w:sz="0" w:space="0" w:color="auto" w:frame="1"/>
          <w:lang w:val="en-IE" w:eastAsia="en-IE"/>
        </w:rPr>
        <w:t>Pupils are responsible for passing school correspondence to their parents, on the specified day.</w:t>
      </w:r>
    </w:p>
    <w:p w:rsidR="00C9291E" w:rsidRPr="00C9291E" w:rsidRDefault="00C9291E" w:rsidP="00673934">
      <w:pPr>
        <w:jc w:val="both"/>
        <w:rPr>
          <w:rFonts w:ascii="Verdana" w:hAnsi="Verdana"/>
          <w:b/>
          <w:sz w:val="20"/>
          <w:szCs w:val="20"/>
        </w:rPr>
      </w:pPr>
    </w:p>
    <w:p w:rsidR="00C9291E" w:rsidRPr="00C9291E" w:rsidRDefault="00C9291E" w:rsidP="00673934">
      <w:pPr>
        <w:jc w:val="both"/>
        <w:rPr>
          <w:rFonts w:ascii="Verdana" w:hAnsi="Verdana"/>
          <w:b/>
          <w:sz w:val="20"/>
          <w:szCs w:val="20"/>
        </w:rPr>
      </w:pPr>
      <w:r w:rsidRPr="00C9291E">
        <w:rPr>
          <w:rFonts w:ascii="Verdana" w:hAnsi="Verdana"/>
          <w:b/>
          <w:sz w:val="20"/>
          <w:szCs w:val="20"/>
        </w:rPr>
        <w:t>Evaluation</w:t>
      </w:r>
    </w:p>
    <w:p w:rsidR="00673934" w:rsidRDefault="00C9291E" w:rsidP="00673934">
      <w:pPr>
        <w:jc w:val="both"/>
        <w:rPr>
          <w:rFonts w:ascii="Verdana" w:hAnsi="Verdana"/>
          <w:sz w:val="20"/>
          <w:szCs w:val="20"/>
        </w:rPr>
      </w:pPr>
      <w:r w:rsidRPr="00C9291E">
        <w:rPr>
          <w:rFonts w:ascii="Verdana" w:hAnsi="Verdana"/>
          <w:sz w:val="20"/>
          <w:szCs w:val="20"/>
        </w:rPr>
        <w:t>The success of any Attendance Policy is measured through:</w:t>
      </w:r>
    </w:p>
    <w:p w:rsidR="00673934" w:rsidRDefault="00C9291E" w:rsidP="00673934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673934">
        <w:rPr>
          <w:rFonts w:ascii="Verdana" w:hAnsi="Verdana"/>
          <w:sz w:val="20"/>
          <w:szCs w:val="20"/>
        </w:rPr>
        <w:t>Improved attendance levels as measured through attendance records and statistical returns</w:t>
      </w:r>
    </w:p>
    <w:p w:rsidR="00673934" w:rsidRDefault="00673934" w:rsidP="00673934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Happy confident well-</w:t>
      </w:r>
      <w:r w:rsidR="00C9291E" w:rsidRPr="00673934">
        <w:rPr>
          <w:rFonts w:ascii="Verdana" w:hAnsi="Verdana"/>
          <w:sz w:val="20"/>
          <w:szCs w:val="20"/>
        </w:rPr>
        <w:t>adjusted children</w:t>
      </w:r>
    </w:p>
    <w:p w:rsidR="00673934" w:rsidRDefault="00C9291E" w:rsidP="00673934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673934">
        <w:rPr>
          <w:rFonts w:ascii="Verdana" w:hAnsi="Verdana"/>
          <w:sz w:val="20"/>
          <w:szCs w:val="20"/>
        </w:rPr>
        <w:t>Positive parental feedback</w:t>
      </w:r>
    </w:p>
    <w:p w:rsidR="00C9291E" w:rsidRPr="00673934" w:rsidRDefault="00C9291E" w:rsidP="00673934">
      <w:pPr>
        <w:pStyle w:val="ListParagraph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673934">
        <w:rPr>
          <w:rFonts w:ascii="Verdana" w:hAnsi="Verdana"/>
          <w:sz w:val="20"/>
          <w:szCs w:val="20"/>
        </w:rPr>
        <w:t>Teacher vigilance.</w:t>
      </w:r>
    </w:p>
    <w:p w:rsidR="00C9291E" w:rsidRPr="00C9291E" w:rsidRDefault="00C9291E" w:rsidP="00673934">
      <w:pPr>
        <w:jc w:val="both"/>
        <w:rPr>
          <w:rFonts w:ascii="Verdana" w:hAnsi="Verdana"/>
          <w:sz w:val="20"/>
          <w:szCs w:val="20"/>
        </w:rPr>
      </w:pPr>
    </w:p>
    <w:p w:rsidR="00C9291E" w:rsidRPr="00C9291E" w:rsidRDefault="00C9291E" w:rsidP="00673934">
      <w:pPr>
        <w:jc w:val="both"/>
        <w:rPr>
          <w:rFonts w:ascii="Verdana" w:hAnsi="Verdana"/>
          <w:b/>
          <w:sz w:val="20"/>
          <w:szCs w:val="20"/>
        </w:rPr>
      </w:pPr>
      <w:r w:rsidRPr="00C9291E">
        <w:rPr>
          <w:rFonts w:ascii="Verdana" w:hAnsi="Verdana"/>
          <w:b/>
          <w:sz w:val="20"/>
          <w:szCs w:val="20"/>
        </w:rPr>
        <w:t>Implementation/Ratification and Review</w:t>
      </w:r>
    </w:p>
    <w:p w:rsidR="00C9291E" w:rsidRPr="00C9291E" w:rsidRDefault="00C9291E" w:rsidP="00673934">
      <w:pPr>
        <w:jc w:val="both"/>
        <w:rPr>
          <w:rFonts w:ascii="Verdana" w:hAnsi="Verdana"/>
          <w:sz w:val="20"/>
          <w:szCs w:val="20"/>
        </w:rPr>
      </w:pPr>
      <w:r w:rsidRPr="00C9291E">
        <w:rPr>
          <w:rFonts w:ascii="Verdana" w:hAnsi="Verdana"/>
          <w:sz w:val="20"/>
          <w:szCs w:val="20"/>
        </w:rPr>
        <w:t xml:space="preserve">This policy was ratified by the Board of Management on </w:t>
      </w:r>
      <w:r w:rsidR="009328DE">
        <w:rPr>
          <w:rFonts w:ascii="Verdana" w:hAnsi="Verdana"/>
          <w:sz w:val="20"/>
          <w:szCs w:val="20"/>
        </w:rPr>
        <w:t>____</w:t>
      </w:r>
      <w:r w:rsidRPr="00C9291E">
        <w:rPr>
          <w:rFonts w:ascii="Verdana" w:hAnsi="Verdana"/>
          <w:sz w:val="20"/>
          <w:szCs w:val="20"/>
        </w:rPr>
        <w:t xml:space="preserve">________.  It will be reviewed again in </w:t>
      </w:r>
      <w:r w:rsidR="009328DE" w:rsidRPr="009328DE">
        <w:rPr>
          <w:rFonts w:ascii="Verdana" w:hAnsi="Verdana"/>
          <w:b/>
          <w:i/>
          <w:sz w:val="20"/>
          <w:szCs w:val="20"/>
        </w:rPr>
        <w:t>November 202</w:t>
      </w:r>
      <w:r w:rsidR="009328DE">
        <w:rPr>
          <w:rFonts w:ascii="Verdana" w:hAnsi="Verdana"/>
          <w:b/>
          <w:i/>
          <w:sz w:val="20"/>
          <w:szCs w:val="20"/>
        </w:rPr>
        <w:t>0</w:t>
      </w:r>
      <w:r w:rsidRPr="00C9291E">
        <w:rPr>
          <w:rFonts w:ascii="Verdana" w:hAnsi="Verdana"/>
          <w:sz w:val="20"/>
          <w:szCs w:val="20"/>
        </w:rPr>
        <w:t>.</w:t>
      </w:r>
    </w:p>
    <w:p w:rsidR="00C9291E" w:rsidRPr="00C9291E" w:rsidRDefault="00C9291E" w:rsidP="00673934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9328DE" w:rsidRDefault="009328DE" w:rsidP="009328DE">
      <w:pPr>
        <w:spacing w:line="360" w:lineRule="auto"/>
        <w:rPr>
          <w:rFonts w:ascii="Verdana" w:hAnsi="Verdana" w:cs="Arial"/>
          <w:sz w:val="20"/>
          <w:szCs w:val="20"/>
          <w:lang w:val="en-IE"/>
        </w:rPr>
      </w:pPr>
    </w:p>
    <w:p w:rsidR="009328DE" w:rsidRPr="009328DE" w:rsidRDefault="009328DE" w:rsidP="009328DE">
      <w:pPr>
        <w:spacing w:line="360" w:lineRule="auto"/>
        <w:rPr>
          <w:rFonts w:ascii="Verdana" w:hAnsi="Verdana" w:cs="Arial"/>
          <w:sz w:val="20"/>
          <w:szCs w:val="20"/>
          <w:lang w:val="en-IE"/>
        </w:rPr>
      </w:pPr>
      <w:r w:rsidRPr="009328DE">
        <w:rPr>
          <w:rFonts w:ascii="Verdana" w:hAnsi="Verdana" w:cs="Arial"/>
          <w:sz w:val="20"/>
          <w:szCs w:val="20"/>
          <w:lang w:val="en-IE"/>
        </w:rPr>
        <w:t>Signed:  __________</w:t>
      </w:r>
      <w:r>
        <w:rPr>
          <w:rFonts w:ascii="Verdana" w:hAnsi="Verdana" w:cs="Arial"/>
          <w:sz w:val="20"/>
          <w:szCs w:val="20"/>
          <w:lang w:val="en-IE"/>
        </w:rPr>
        <w:t>________________</w:t>
      </w:r>
      <w:r>
        <w:rPr>
          <w:rFonts w:ascii="Verdana" w:hAnsi="Verdana" w:cs="Arial"/>
          <w:sz w:val="20"/>
          <w:szCs w:val="20"/>
          <w:lang w:val="en-IE"/>
        </w:rPr>
        <w:tab/>
      </w:r>
      <w:r>
        <w:rPr>
          <w:rFonts w:ascii="Verdana" w:hAnsi="Verdana" w:cs="Arial"/>
          <w:sz w:val="20"/>
          <w:szCs w:val="20"/>
          <w:lang w:val="en-IE"/>
        </w:rPr>
        <w:tab/>
      </w:r>
      <w:r w:rsidRPr="009328DE">
        <w:rPr>
          <w:rFonts w:ascii="Verdana" w:hAnsi="Verdana" w:cs="Arial"/>
          <w:sz w:val="20"/>
          <w:szCs w:val="20"/>
          <w:lang w:val="en-IE"/>
        </w:rPr>
        <w:t>Signed:  _______________________</w:t>
      </w:r>
    </w:p>
    <w:p w:rsidR="009328DE" w:rsidRPr="009328DE" w:rsidRDefault="009328DE" w:rsidP="009328D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IE"/>
        </w:rPr>
        <w:tab/>
        <w:t xml:space="preserve">  Chairperson </w:t>
      </w:r>
      <w:r w:rsidRPr="009328DE">
        <w:rPr>
          <w:rFonts w:ascii="Verdana" w:hAnsi="Verdana" w:cs="Arial"/>
          <w:sz w:val="20"/>
          <w:szCs w:val="20"/>
          <w:lang w:val="en-IE"/>
        </w:rPr>
        <w:t>Board of Management</w:t>
      </w:r>
      <w:r>
        <w:rPr>
          <w:rFonts w:ascii="Verdana" w:hAnsi="Verdana" w:cs="Arial"/>
          <w:sz w:val="20"/>
          <w:szCs w:val="20"/>
          <w:lang w:val="en-IE"/>
        </w:rPr>
        <w:tab/>
      </w:r>
      <w:r>
        <w:rPr>
          <w:rFonts w:ascii="Verdana" w:hAnsi="Verdana" w:cs="Arial"/>
          <w:sz w:val="20"/>
          <w:szCs w:val="20"/>
          <w:lang w:val="en-IE"/>
        </w:rPr>
        <w:tab/>
        <w:t xml:space="preserve">   </w:t>
      </w:r>
      <w:r w:rsidRPr="009328DE">
        <w:rPr>
          <w:rFonts w:ascii="Verdana" w:hAnsi="Verdana" w:cs="Arial"/>
          <w:sz w:val="20"/>
          <w:szCs w:val="20"/>
        </w:rPr>
        <w:t>Principal</w:t>
      </w:r>
    </w:p>
    <w:p w:rsidR="007D4AEC" w:rsidRPr="00C9291E" w:rsidRDefault="007D4AEC" w:rsidP="00673934">
      <w:pPr>
        <w:jc w:val="both"/>
        <w:rPr>
          <w:rFonts w:ascii="Verdana" w:hAnsi="Verdana"/>
          <w:sz w:val="20"/>
          <w:szCs w:val="20"/>
        </w:rPr>
      </w:pPr>
    </w:p>
    <w:sectPr w:rsidR="007D4AEC" w:rsidRPr="00C9291E" w:rsidSect="00637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C6" w:rsidRDefault="002605C6" w:rsidP="00463884">
      <w:r>
        <w:separator/>
      </w:r>
    </w:p>
  </w:endnote>
  <w:endnote w:type="continuationSeparator" w:id="0">
    <w:p w:rsidR="002605C6" w:rsidRDefault="002605C6" w:rsidP="0046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ronicle SSm 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E3" w:rsidRDefault="00B97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996333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AE3" w:rsidRDefault="00B97A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884" w:rsidRDefault="004638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E3" w:rsidRDefault="00B97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C6" w:rsidRDefault="002605C6" w:rsidP="00463884">
      <w:r>
        <w:separator/>
      </w:r>
    </w:p>
  </w:footnote>
  <w:footnote w:type="continuationSeparator" w:id="0">
    <w:p w:rsidR="002605C6" w:rsidRDefault="002605C6" w:rsidP="0046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E3" w:rsidRDefault="00B97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84" w:rsidRDefault="0035053C">
    <w:pPr>
      <w:pStyle w:val="Header"/>
    </w:pPr>
    <w:r>
      <w:rPr>
        <w:noProof/>
        <w:lang w:val="en-IE" w:eastAsia="en-IE" w:bidi="ar-SA"/>
      </w:rPr>
      <w:drawing>
        <wp:inline distT="0" distB="0" distL="0" distR="0" wp14:anchorId="45EC52BF" wp14:editId="162F4D1F">
          <wp:extent cx="5731510" cy="1570144"/>
          <wp:effectExtent l="0" t="0" r="254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1198" b="5381"/>
                  <a:stretch/>
                </pic:blipFill>
                <pic:spPr bwMode="auto">
                  <a:xfrm>
                    <a:off x="0" y="0"/>
                    <a:ext cx="5731510" cy="1570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63884" w:rsidRDefault="004638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E3" w:rsidRDefault="00B97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72A"/>
    <w:multiLevelType w:val="multilevel"/>
    <w:tmpl w:val="EBC4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A1BD7"/>
    <w:multiLevelType w:val="hybridMultilevel"/>
    <w:tmpl w:val="B5EC9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14D3"/>
    <w:multiLevelType w:val="hybridMultilevel"/>
    <w:tmpl w:val="3BD26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27D25"/>
    <w:multiLevelType w:val="multilevel"/>
    <w:tmpl w:val="A88A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5C3E"/>
    <w:multiLevelType w:val="hybridMultilevel"/>
    <w:tmpl w:val="1556CF10"/>
    <w:lvl w:ilvl="0" w:tplc="1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E882C72"/>
    <w:multiLevelType w:val="multilevel"/>
    <w:tmpl w:val="B2B0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E18C4"/>
    <w:multiLevelType w:val="multilevel"/>
    <w:tmpl w:val="B2B0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F4CC4"/>
    <w:multiLevelType w:val="hybridMultilevel"/>
    <w:tmpl w:val="79CAB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078B6"/>
    <w:multiLevelType w:val="hybridMultilevel"/>
    <w:tmpl w:val="3D2E59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944E1"/>
    <w:multiLevelType w:val="hybridMultilevel"/>
    <w:tmpl w:val="6B806E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11F54"/>
    <w:multiLevelType w:val="hybridMultilevel"/>
    <w:tmpl w:val="29B45B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71452"/>
    <w:multiLevelType w:val="hybridMultilevel"/>
    <w:tmpl w:val="AEF8CEE0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6847433"/>
    <w:multiLevelType w:val="multilevel"/>
    <w:tmpl w:val="4F62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4B4761"/>
    <w:multiLevelType w:val="hybridMultilevel"/>
    <w:tmpl w:val="246C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053E1"/>
    <w:multiLevelType w:val="hybridMultilevel"/>
    <w:tmpl w:val="5080C058"/>
    <w:lvl w:ilvl="0" w:tplc="18090015">
      <w:start w:val="1"/>
      <w:numFmt w:val="upperLetter"/>
      <w:lvlText w:val="%1."/>
      <w:lvlJc w:val="left"/>
      <w:pPr>
        <w:ind w:left="1353" w:hanging="360"/>
      </w:pPr>
    </w:lvl>
    <w:lvl w:ilvl="1" w:tplc="18090019" w:tentative="1">
      <w:start w:val="1"/>
      <w:numFmt w:val="lowerLetter"/>
      <w:lvlText w:val="%2."/>
      <w:lvlJc w:val="left"/>
      <w:pPr>
        <w:ind w:left="2073" w:hanging="360"/>
      </w:pPr>
    </w:lvl>
    <w:lvl w:ilvl="2" w:tplc="1809001B" w:tentative="1">
      <w:start w:val="1"/>
      <w:numFmt w:val="lowerRoman"/>
      <w:lvlText w:val="%3."/>
      <w:lvlJc w:val="right"/>
      <w:pPr>
        <w:ind w:left="2793" w:hanging="180"/>
      </w:pPr>
    </w:lvl>
    <w:lvl w:ilvl="3" w:tplc="1809000F" w:tentative="1">
      <w:start w:val="1"/>
      <w:numFmt w:val="decimal"/>
      <w:lvlText w:val="%4."/>
      <w:lvlJc w:val="left"/>
      <w:pPr>
        <w:ind w:left="3513" w:hanging="360"/>
      </w:pPr>
    </w:lvl>
    <w:lvl w:ilvl="4" w:tplc="18090019" w:tentative="1">
      <w:start w:val="1"/>
      <w:numFmt w:val="lowerLetter"/>
      <w:lvlText w:val="%5."/>
      <w:lvlJc w:val="left"/>
      <w:pPr>
        <w:ind w:left="4233" w:hanging="360"/>
      </w:pPr>
    </w:lvl>
    <w:lvl w:ilvl="5" w:tplc="1809001B" w:tentative="1">
      <w:start w:val="1"/>
      <w:numFmt w:val="lowerRoman"/>
      <w:lvlText w:val="%6."/>
      <w:lvlJc w:val="right"/>
      <w:pPr>
        <w:ind w:left="4953" w:hanging="180"/>
      </w:pPr>
    </w:lvl>
    <w:lvl w:ilvl="6" w:tplc="1809000F" w:tentative="1">
      <w:start w:val="1"/>
      <w:numFmt w:val="decimal"/>
      <w:lvlText w:val="%7."/>
      <w:lvlJc w:val="left"/>
      <w:pPr>
        <w:ind w:left="5673" w:hanging="360"/>
      </w:pPr>
    </w:lvl>
    <w:lvl w:ilvl="7" w:tplc="18090019" w:tentative="1">
      <w:start w:val="1"/>
      <w:numFmt w:val="lowerLetter"/>
      <w:lvlText w:val="%8."/>
      <w:lvlJc w:val="left"/>
      <w:pPr>
        <w:ind w:left="6393" w:hanging="360"/>
      </w:pPr>
    </w:lvl>
    <w:lvl w:ilvl="8" w:tplc="1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D1C74CC"/>
    <w:multiLevelType w:val="hybridMultilevel"/>
    <w:tmpl w:val="265029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045261"/>
    <w:multiLevelType w:val="hybridMultilevel"/>
    <w:tmpl w:val="55145D5E"/>
    <w:lvl w:ilvl="0" w:tplc="00070409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3E83B71"/>
    <w:multiLevelType w:val="hybridMultilevel"/>
    <w:tmpl w:val="30E2BD8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77DAC"/>
    <w:multiLevelType w:val="hybridMultilevel"/>
    <w:tmpl w:val="E9BC4F4E"/>
    <w:lvl w:ilvl="0" w:tplc="5944F6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288E7CEE"/>
    <w:multiLevelType w:val="hybridMultilevel"/>
    <w:tmpl w:val="1FDCC2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63683"/>
    <w:multiLevelType w:val="hybridMultilevel"/>
    <w:tmpl w:val="E7229314"/>
    <w:lvl w:ilvl="0" w:tplc="5944F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73B3"/>
    <w:multiLevelType w:val="hybridMultilevel"/>
    <w:tmpl w:val="CCAA2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84F9E"/>
    <w:multiLevelType w:val="hybridMultilevel"/>
    <w:tmpl w:val="348A04C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3D0360"/>
    <w:multiLevelType w:val="multilevel"/>
    <w:tmpl w:val="4838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836D96"/>
    <w:multiLevelType w:val="multilevel"/>
    <w:tmpl w:val="D190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6F57EC"/>
    <w:multiLevelType w:val="hybridMultilevel"/>
    <w:tmpl w:val="8482188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35565"/>
    <w:multiLevelType w:val="hybridMultilevel"/>
    <w:tmpl w:val="F3F0064C"/>
    <w:lvl w:ilvl="0" w:tplc="B5A63F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E49EC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D85841"/>
    <w:multiLevelType w:val="hybridMultilevel"/>
    <w:tmpl w:val="C826F480"/>
    <w:lvl w:ilvl="0" w:tplc="1809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423E7B54"/>
    <w:multiLevelType w:val="hybridMultilevel"/>
    <w:tmpl w:val="3BE8886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3B588B"/>
    <w:multiLevelType w:val="multilevel"/>
    <w:tmpl w:val="490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CC6C64"/>
    <w:multiLevelType w:val="hybridMultilevel"/>
    <w:tmpl w:val="0BD68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839A7"/>
    <w:multiLevelType w:val="hybridMultilevel"/>
    <w:tmpl w:val="C2000B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A434C"/>
    <w:multiLevelType w:val="hybridMultilevel"/>
    <w:tmpl w:val="51EAE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4D0F04"/>
    <w:multiLevelType w:val="hybridMultilevel"/>
    <w:tmpl w:val="6ECE5F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C146C"/>
    <w:multiLevelType w:val="hybridMultilevel"/>
    <w:tmpl w:val="64C09A38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ED1531E"/>
    <w:multiLevelType w:val="hybridMultilevel"/>
    <w:tmpl w:val="F5B84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57883"/>
    <w:multiLevelType w:val="hybridMultilevel"/>
    <w:tmpl w:val="77965ADE"/>
    <w:lvl w:ilvl="0" w:tplc="18090013">
      <w:start w:val="1"/>
      <w:numFmt w:val="upperRoman"/>
      <w:lvlText w:val="%1."/>
      <w:lvlJc w:val="right"/>
      <w:pPr>
        <w:ind w:left="1211" w:hanging="360"/>
      </w:pPr>
    </w:lvl>
    <w:lvl w:ilvl="1" w:tplc="18090019" w:tentative="1">
      <w:start w:val="1"/>
      <w:numFmt w:val="lowerLetter"/>
      <w:lvlText w:val="%2."/>
      <w:lvlJc w:val="left"/>
      <w:pPr>
        <w:ind w:left="1931" w:hanging="360"/>
      </w:pPr>
    </w:lvl>
    <w:lvl w:ilvl="2" w:tplc="1809001B" w:tentative="1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14A1B76"/>
    <w:multiLevelType w:val="hybridMultilevel"/>
    <w:tmpl w:val="7876D5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53F15"/>
    <w:multiLevelType w:val="hybridMultilevel"/>
    <w:tmpl w:val="7682DD0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1EF6730"/>
    <w:multiLevelType w:val="hybridMultilevel"/>
    <w:tmpl w:val="B5A4C9A6"/>
    <w:lvl w:ilvl="0" w:tplc="1809001B">
      <w:start w:val="1"/>
      <w:numFmt w:val="lowerRoman"/>
      <w:lvlText w:val="%1."/>
      <w:lvlJc w:val="right"/>
      <w:pPr>
        <w:ind w:left="1211" w:hanging="360"/>
      </w:pPr>
    </w:lvl>
    <w:lvl w:ilvl="1" w:tplc="18090019" w:tentative="1">
      <w:start w:val="1"/>
      <w:numFmt w:val="lowerLetter"/>
      <w:lvlText w:val="%2."/>
      <w:lvlJc w:val="left"/>
      <w:pPr>
        <w:ind w:left="1931" w:hanging="360"/>
      </w:pPr>
    </w:lvl>
    <w:lvl w:ilvl="2" w:tplc="1809001B" w:tentative="1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2D66F5F"/>
    <w:multiLevelType w:val="hybridMultilevel"/>
    <w:tmpl w:val="BC6063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3382A4C"/>
    <w:multiLevelType w:val="hybridMultilevel"/>
    <w:tmpl w:val="C9A433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120C8"/>
    <w:multiLevelType w:val="hybridMultilevel"/>
    <w:tmpl w:val="B0A05AB2"/>
    <w:lvl w:ilvl="0" w:tplc="5944F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E0C2A"/>
    <w:multiLevelType w:val="hybridMultilevel"/>
    <w:tmpl w:val="982C72A6"/>
    <w:lvl w:ilvl="0" w:tplc="BDC6FE9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D336BC"/>
    <w:multiLevelType w:val="hybridMultilevel"/>
    <w:tmpl w:val="0CFA318C"/>
    <w:lvl w:ilvl="0" w:tplc="1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78117A9B"/>
    <w:multiLevelType w:val="hybridMultilevel"/>
    <w:tmpl w:val="D2C0B2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E6369"/>
    <w:multiLevelType w:val="hybridMultilevel"/>
    <w:tmpl w:val="FF761AB0"/>
    <w:lvl w:ilvl="0" w:tplc="5944F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413CF"/>
    <w:multiLevelType w:val="hybridMultilevel"/>
    <w:tmpl w:val="225ECB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43"/>
  </w:num>
  <w:num w:numId="4">
    <w:abstractNumId w:val="11"/>
  </w:num>
  <w:num w:numId="5">
    <w:abstractNumId w:val="28"/>
  </w:num>
  <w:num w:numId="6">
    <w:abstractNumId w:val="40"/>
  </w:num>
  <w:num w:numId="7">
    <w:abstractNumId w:val="16"/>
  </w:num>
  <w:num w:numId="8">
    <w:abstractNumId w:val="22"/>
  </w:num>
  <w:num w:numId="9">
    <w:abstractNumId w:val="19"/>
  </w:num>
  <w:num w:numId="10">
    <w:abstractNumId w:val="15"/>
  </w:num>
  <w:num w:numId="11">
    <w:abstractNumId w:val="8"/>
  </w:num>
  <w:num w:numId="12">
    <w:abstractNumId w:val="17"/>
  </w:num>
  <w:num w:numId="13">
    <w:abstractNumId w:val="47"/>
  </w:num>
  <w:num w:numId="14">
    <w:abstractNumId w:val="25"/>
  </w:num>
  <w:num w:numId="15">
    <w:abstractNumId w:val="20"/>
  </w:num>
  <w:num w:numId="16">
    <w:abstractNumId w:val="27"/>
  </w:num>
  <w:num w:numId="17">
    <w:abstractNumId w:val="4"/>
  </w:num>
  <w:num w:numId="18">
    <w:abstractNumId w:val="44"/>
  </w:num>
  <w:num w:numId="19">
    <w:abstractNumId w:val="46"/>
  </w:num>
  <w:num w:numId="20">
    <w:abstractNumId w:val="42"/>
  </w:num>
  <w:num w:numId="21">
    <w:abstractNumId w:val="36"/>
  </w:num>
  <w:num w:numId="22">
    <w:abstractNumId w:val="39"/>
  </w:num>
  <w:num w:numId="23">
    <w:abstractNumId w:val="37"/>
  </w:num>
  <w:num w:numId="24">
    <w:abstractNumId w:val="32"/>
  </w:num>
  <w:num w:numId="25">
    <w:abstractNumId w:val="2"/>
  </w:num>
  <w:num w:numId="26">
    <w:abstractNumId w:val="21"/>
  </w:num>
  <w:num w:numId="27">
    <w:abstractNumId w:val="29"/>
  </w:num>
  <w:num w:numId="28">
    <w:abstractNumId w:val="3"/>
  </w:num>
  <w:num w:numId="29">
    <w:abstractNumId w:val="12"/>
  </w:num>
  <w:num w:numId="30">
    <w:abstractNumId w:val="0"/>
  </w:num>
  <w:num w:numId="31">
    <w:abstractNumId w:val="23"/>
  </w:num>
  <w:num w:numId="32">
    <w:abstractNumId w:val="24"/>
  </w:num>
  <w:num w:numId="33">
    <w:abstractNumId w:val="6"/>
  </w:num>
  <w:num w:numId="34">
    <w:abstractNumId w:val="35"/>
  </w:num>
  <w:num w:numId="35">
    <w:abstractNumId w:val="31"/>
  </w:num>
  <w:num w:numId="36">
    <w:abstractNumId w:val="5"/>
  </w:num>
  <w:num w:numId="37">
    <w:abstractNumId w:val="38"/>
  </w:num>
  <w:num w:numId="38">
    <w:abstractNumId w:val="41"/>
  </w:num>
  <w:num w:numId="39">
    <w:abstractNumId w:val="14"/>
  </w:num>
  <w:num w:numId="40">
    <w:abstractNumId w:val="34"/>
  </w:num>
  <w:num w:numId="41">
    <w:abstractNumId w:val="33"/>
  </w:num>
  <w:num w:numId="42">
    <w:abstractNumId w:val="30"/>
  </w:num>
  <w:num w:numId="43">
    <w:abstractNumId w:val="13"/>
  </w:num>
  <w:num w:numId="44">
    <w:abstractNumId w:val="9"/>
  </w:num>
  <w:num w:numId="45">
    <w:abstractNumId w:val="1"/>
  </w:num>
  <w:num w:numId="46">
    <w:abstractNumId w:val="10"/>
  </w:num>
  <w:num w:numId="47">
    <w:abstractNumId w:val="4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4"/>
    <w:rsid w:val="000432EA"/>
    <w:rsid w:val="000A42EE"/>
    <w:rsid w:val="00185645"/>
    <w:rsid w:val="002605C6"/>
    <w:rsid w:val="002C1C4D"/>
    <w:rsid w:val="0035053C"/>
    <w:rsid w:val="00366F7A"/>
    <w:rsid w:val="003E391F"/>
    <w:rsid w:val="00463884"/>
    <w:rsid w:val="00571C75"/>
    <w:rsid w:val="005815A9"/>
    <w:rsid w:val="006370F6"/>
    <w:rsid w:val="00673934"/>
    <w:rsid w:val="00706A6C"/>
    <w:rsid w:val="00767149"/>
    <w:rsid w:val="00787AB9"/>
    <w:rsid w:val="007D4AEC"/>
    <w:rsid w:val="00824A8D"/>
    <w:rsid w:val="009328DE"/>
    <w:rsid w:val="009E07B3"/>
    <w:rsid w:val="00AF5B4A"/>
    <w:rsid w:val="00B97AE3"/>
    <w:rsid w:val="00C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84"/>
  </w:style>
  <w:style w:type="paragraph" w:styleId="Footer">
    <w:name w:val="footer"/>
    <w:basedOn w:val="Normal"/>
    <w:link w:val="FooterChar"/>
    <w:uiPriority w:val="99"/>
    <w:unhideWhenUsed/>
    <w:rsid w:val="00463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84"/>
  </w:style>
  <w:style w:type="paragraph" w:styleId="BalloonText">
    <w:name w:val="Balloon Text"/>
    <w:basedOn w:val="Normal"/>
    <w:link w:val="BalloonTextChar"/>
    <w:uiPriority w:val="99"/>
    <w:semiHidden/>
    <w:unhideWhenUsed/>
    <w:rsid w:val="00463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2E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bidi="en-US"/>
    </w:rPr>
  </w:style>
  <w:style w:type="paragraph" w:customStyle="1" w:styleId="CM1">
    <w:name w:val="CM1"/>
    <w:basedOn w:val="Default"/>
    <w:next w:val="Default"/>
    <w:rsid w:val="000A42EE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0A42EE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A42EE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0A42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291E"/>
    <w:pPr>
      <w:spacing w:before="100" w:beforeAutospacing="1" w:after="100" w:afterAutospacing="1"/>
    </w:pPr>
    <w:rPr>
      <w:lang w:val="en-IE" w:eastAsia="en-IE" w:bidi="ar-SA"/>
    </w:rPr>
  </w:style>
  <w:style w:type="table" w:styleId="TableGrid">
    <w:name w:val="Table Grid"/>
    <w:basedOn w:val="TableNormal"/>
    <w:uiPriority w:val="59"/>
    <w:rsid w:val="007D4AE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84"/>
  </w:style>
  <w:style w:type="paragraph" w:styleId="Footer">
    <w:name w:val="footer"/>
    <w:basedOn w:val="Normal"/>
    <w:link w:val="FooterChar"/>
    <w:uiPriority w:val="99"/>
    <w:unhideWhenUsed/>
    <w:rsid w:val="00463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84"/>
  </w:style>
  <w:style w:type="paragraph" w:styleId="BalloonText">
    <w:name w:val="Balloon Text"/>
    <w:basedOn w:val="Normal"/>
    <w:link w:val="BalloonTextChar"/>
    <w:uiPriority w:val="99"/>
    <w:semiHidden/>
    <w:unhideWhenUsed/>
    <w:rsid w:val="00463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2E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bidi="en-US"/>
    </w:rPr>
  </w:style>
  <w:style w:type="paragraph" w:customStyle="1" w:styleId="CM1">
    <w:name w:val="CM1"/>
    <w:basedOn w:val="Default"/>
    <w:next w:val="Default"/>
    <w:rsid w:val="000A42EE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0A42EE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0A42EE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0A42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291E"/>
    <w:pPr>
      <w:spacing w:before="100" w:beforeAutospacing="1" w:after="100" w:afterAutospacing="1"/>
    </w:pPr>
    <w:rPr>
      <w:lang w:val="en-IE" w:eastAsia="en-IE" w:bidi="ar-SA"/>
    </w:rPr>
  </w:style>
  <w:style w:type="table" w:styleId="TableGrid">
    <w:name w:val="Table Grid"/>
    <w:basedOn w:val="TableNormal"/>
    <w:uiPriority w:val="59"/>
    <w:rsid w:val="007D4AE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</dc:creator>
  <cp:lastModifiedBy>School7</cp:lastModifiedBy>
  <cp:revision>10</cp:revision>
  <dcterms:created xsi:type="dcterms:W3CDTF">2017-10-21T21:14:00Z</dcterms:created>
  <dcterms:modified xsi:type="dcterms:W3CDTF">2018-01-24T16:47:00Z</dcterms:modified>
</cp:coreProperties>
</file>